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72"/>
        <w:ind w:left="1583" w:right="1603" w:firstLine="0"/>
        <w:jc w:val="center"/>
        <w:rPr>
          <w:sz w:val="22"/>
        </w:rPr>
      </w:pPr>
      <w:r>
        <w:rPr>
          <w:sz w:val="22"/>
        </w:rPr>
        <w:t>KIRBY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DISTRICT</w:t>
      </w:r>
      <w:r>
        <w:rPr>
          <w:spacing w:val="-2"/>
          <w:sz w:val="22"/>
        </w:rPr>
        <w:t> </w:t>
      </w:r>
      <w:r>
        <w:rPr>
          <w:sz w:val="22"/>
        </w:rPr>
        <w:t>140</w:t>
      </w:r>
    </w:p>
    <w:p>
      <w:pPr>
        <w:pStyle w:val="Heading1"/>
        <w:spacing w:line="252" w:lineRule="exact"/>
        <w:ind w:right="1598"/>
      </w:pP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DISTRICT FACILITIES</w:t>
      </w: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Print: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50.8pt;height:.5pt;mso-position-horizontal-relative:char;mso-position-vertical-relative:line" id="docshapegroup1" coordorigin="0,0" coordsize="11016,10">
            <v:rect style="position:absolute;left:0;top:0;width:11016;height:10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19" w:lineRule="exact"/>
        <w:ind w:left="220"/>
      </w:pPr>
      <w:r>
        <w:rPr/>
        <w:t>Organization</w:t>
      </w:r>
      <w:r>
        <w:rPr>
          <w:spacing w:val="-5"/>
        </w:rPr>
        <w:t> </w:t>
      </w:r>
      <w:r>
        <w:rPr/>
        <w:t>Requesting</w:t>
      </w:r>
      <w:r>
        <w:rPr>
          <w:spacing w:val="-2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Facilities: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720"/>
        <w:gridCol w:w="480"/>
        <w:gridCol w:w="742"/>
        <w:gridCol w:w="819"/>
        <w:gridCol w:w="776"/>
        <w:gridCol w:w="2814"/>
      </w:tblGrid>
      <w:tr>
        <w:trPr>
          <w:trHeight w:val="590" w:hRule="atLeast"/>
        </w:trPr>
        <w:tc>
          <w:tcPr>
            <w:tcW w:w="4668" w:type="dxa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Representative:</w:t>
            </w:r>
          </w:p>
        </w:tc>
        <w:tc>
          <w:tcPr>
            <w:tcW w:w="2761" w:type="dxa"/>
            <w:gridSpan w:val="4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590" w:type="dxa"/>
            <w:gridSpan w:val="2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Home/Business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</w:tr>
      <w:tr>
        <w:trPr>
          <w:trHeight w:val="589" w:hRule="atLeast"/>
        </w:trPr>
        <w:tc>
          <w:tcPr>
            <w:tcW w:w="6610" w:type="dxa"/>
            <w:gridSpan w:val="4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4409" w:type="dxa"/>
            <w:gridSpan w:val="3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</w:tc>
      </w:tr>
      <w:tr>
        <w:trPr>
          <w:trHeight w:val="590" w:hRule="atLeast"/>
        </w:trPr>
        <w:tc>
          <w:tcPr>
            <w:tcW w:w="5388" w:type="dxa"/>
            <w:gridSpan w:val="2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Supervisor:</w:t>
            </w:r>
          </w:p>
        </w:tc>
        <w:tc>
          <w:tcPr>
            <w:tcW w:w="2817" w:type="dxa"/>
            <w:gridSpan w:val="4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2814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</w:tr>
      <w:tr>
        <w:trPr>
          <w:trHeight w:val="281" w:hRule="atLeast"/>
        </w:trPr>
        <w:tc>
          <w:tcPr>
            <w:tcW w:w="5868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Company:</w:t>
            </w:r>
          </w:p>
        </w:tc>
        <w:tc>
          <w:tcPr>
            <w:tcW w:w="156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86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 w:before="46"/>
              <w:ind w:left="102"/>
              <w:rPr>
                <w:sz w:val="22"/>
              </w:rPr>
            </w:pPr>
            <w:r>
              <w:rPr>
                <w:sz w:val="22"/>
              </w:rPr>
              <w:t>From: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2" w:lineRule="exact" w:before="46"/>
              <w:ind w:left="343"/>
              <w:rPr>
                <w:sz w:val="22"/>
              </w:rPr>
            </w:pPr>
            <w:r>
              <w:rPr>
                <w:sz w:val="22"/>
              </w:rPr>
              <w:t>To:</w:t>
            </w:r>
          </w:p>
        </w:tc>
      </w:tr>
    </w:tbl>
    <w:p>
      <w:pPr>
        <w:pStyle w:val="BodyText"/>
        <w:spacing w:before="1"/>
        <w:ind w:left="1583" w:right="1608"/>
        <w:jc w:val="center"/>
      </w:pPr>
      <w:r>
        <w:rPr/>
        <w:t>(Attach</w:t>
      </w:r>
      <w:r>
        <w:rPr>
          <w:spacing w:val="-5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naming</w:t>
      </w:r>
      <w:r>
        <w:rPr>
          <w:spacing w:val="-2"/>
        </w:rPr>
        <w:t> </w:t>
      </w:r>
      <w:r>
        <w:rPr/>
        <w:t>Kirby</w:t>
      </w:r>
      <w:r>
        <w:rPr>
          <w:spacing w:val="-1"/>
        </w:rPr>
        <w:t> </w:t>
      </w:r>
      <w:r>
        <w:rPr/>
        <w:t>School</w:t>
      </w:r>
      <w:r>
        <w:rPr>
          <w:spacing w:val="-5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140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Insured.)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1207"/>
        <w:gridCol w:w="2105"/>
        <w:gridCol w:w="3403"/>
      </w:tblGrid>
      <w:tr>
        <w:trPr>
          <w:trHeight w:val="1027" w:hRule="atLeast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107" w:righ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*State Law requires that school districts have readily available for emergency use “Automated External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Defibrillator’s” in each facility.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There is signage in all gymnasiums as to the location of the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defibrillator’s.</w:t>
            </w:r>
            <w:r>
              <w:rPr>
                <w:b/>
                <w:color w:val="FFFFFF"/>
                <w:spacing w:val="5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location map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supplied 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each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building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that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have confirmed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</w:p>
          <w:p>
            <w:pPr>
              <w:pStyle w:val="TableParagraph"/>
              <w:spacing w:line="237" w:lineRule="exact" w:before="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use.</w:t>
            </w:r>
            <w:r>
              <w:rPr>
                <w:b/>
                <w:color w:val="FFFFFF"/>
                <w:spacing w:val="5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mailed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along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building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confirmation.</w:t>
            </w:r>
          </w:p>
        </w:tc>
      </w:tr>
      <w:tr>
        <w:trPr>
          <w:trHeight w:val="455" w:hRule="atLeast"/>
        </w:trPr>
        <w:tc>
          <w:tcPr>
            <w:tcW w:w="55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Requested:</w:t>
            </w:r>
          </w:p>
        </w:tc>
        <w:tc>
          <w:tcPr>
            <w:tcW w:w="55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Day(s)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Requested:</w:t>
            </w:r>
          </w:p>
          <w:p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REVERSE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CALENDAR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256" w:hRule="atLeast"/>
        </w:trPr>
        <w:tc>
          <w:tcPr>
            <w:tcW w:w="4301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Area(s)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Requested:</w:t>
            </w:r>
          </w:p>
        </w:tc>
        <w:tc>
          <w:tcPr>
            <w:tcW w:w="6715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prep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clean-up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sz w:val="20"/>
              </w:rPr>
              <w:t>)</w:t>
            </w:r>
          </w:p>
        </w:tc>
      </w:tr>
      <w:tr>
        <w:trPr>
          <w:trHeight w:val="250" w:hRule="atLeast"/>
        </w:trPr>
        <w:tc>
          <w:tcPr>
            <w:tcW w:w="43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10" w:lineRule="exact" w:before="20"/>
              <w:ind w:left="110"/>
              <w:rPr>
                <w:sz w:val="20"/>
              </w:rPr>
            </w:pPr>
            <w:r>
              <w:rPr>
                <w:sz w:val="20"/>
              </w:rPr>
              <w:t>From:</w:t>
              <w:tab/>
              <w:t>am/pm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431" w:val="left" w:leader="none"/>
              </w:tabs>
              <w:spacing w:line="210" w:lineRule="exact" w:before="20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To:</w:t>
              <w:tab/>
              <w:t>am/pm</w:t>
            </w:r>
          </w:p>
        </w:tc>
      </w:tr>
      <w:tr>
        <w:trPr>
          <w:trHeight w:val="436" w:hRule="atLeast"/>
        </w:trPr>
        <w:tc>
          <w:tcPr>
            <w:tcW w:w="4301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633" w:right="18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ADMINISTRATION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ONLY</w:t>
            </w:r>
          </w:p>
          <w:p>
            <w:pPr>
              <w:pStyle w:val="TableParagraph"/>
              <w:spacing w:line="187" w:lineRule="exact"/>
              <w:ind w:left="637" w:right="1817"/>
              <w:jc w:val="center"/>
              <w:rPr>
                <w:sz w:val="18"/>
              </w:rPr>
            </w:pPr>
            <w:r>
              <w:rPr>
                <w:sz w:val="18"/>
              </w:rPr>
              <w:t>(actual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public)</w:t>
            </w:r>
          </w:p>
        </w:tc>
      </w:tr>
      <w:tr>
        <w:trPr>
          <w:trHeight w:val="289" w:hRule="atLeast"/>
        </w:trPr>
        <w:tc>
          <w:tcPr>
            <w:tcW w:w="4301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2531" w:val="left" w:leader="none"/>
              </w:tabs>
              <w:spacing w:line="210" w:lineRule="exact" w:before="59"/>
              <w:ind w:left="100"/>
              <w:rPr>
                <w:sz w:val="20"/>
              </w:rPr>
            </w:pPr>
            <w:r>
              <w:rPr>
                <w:sz w:val="20"/>
              </w:rPr>
              <w:t>From:</w:t>
              <w:tab/>
              <w:t>am/pm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2431" w:val="left" w:leader="none"/>
              </w:tabs>
              <w:spacing w:line="210" w:lineRule="exact" w:before="59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To:</w:t>
              <w:tab/>
              <w:t>am/pm</w:t>
            </w:r>
          </w:p>
        </w:tc>
      </w:tr>
    </w:tbl>
    <w:p>
      <w:pPr>
        <w:pStyle w:val="BodyText"/>
        <w:spacing w:before="2" w:after="58"/>
        <w:ind w:left="220"/>
      </w:pPr>
      <w:r>
        <w:rPr/>
        <w:t>Type/Purpose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Activity: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3021"/>
        <w:gridCol w:w="3587"/>
      </w:tblGrid>
      <w:tr>
        <w:trPr>
          <w:trHeight w:val="287" w:hRule="atLeast"/>
        </w:trPr>
        <w:tc>
          <w:tcPr>
            <w:tcW w:w="4406" w:type="dxa"/>
            <w:tcBorders>
              <w:left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Attendance:</w:t>
            </w:r>
          </w:p>
        </w:tc>
        <w:tc>
          <w:tcPr>
            <w:tcW w:w="302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Group:</w:t>
            </w:r>
          </w:p>
        </w:tc>
        <w:tc>
          <w:tcPr>
            <w:tcW w:w="3587" w:type="dxa"/>
            <w:tcBorders>
              <w:right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Supervisors:</w:t>
            </w:r>
          </w:p>
        </w:tc>
      </w:tr>
    </w:tbl>
    <w:p>
      <w:pPr>
        <w:pStyle w:val="BodyText"/>
        <w:tabs>
          <w:tab w:pos="1916" w:val="left" w:leader="none"/>
          <w:tab w:pos="2703" w:val="left" w:leader="none"/>
          <w:tab w:pos="3291" w:val="left" w:leader="none"/>
        </w:tabs>
        <w:ind w:left="220"/>
      </w:pPr>
      <w:r>
        <w:rPr/>
        <w:pict>
          <v:rect style="position:absolute;margin-left:30.6pt;margin-top:14.419888pt;width:550.8pt;height:.4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07.639999pt;margin-top:1.099889pt;width:9.24pt;height:9.24pt;mso-position-horizontal-relative:page;mso-position-vertical-relative:paragraph;z-index:-1586739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pt;margin-top:1.099889pt;width:9.24pt;height:9.24pt;mso-position-horizontal-relative:page;mso-position-vertical-relative:paragraph;z-index:-15866880" id="docshape5" filled="false" stroked="true" strokeweight=".72pt" strokecolor="#000000">
            <v:stroke dashstyle="solid"/>
            <w10:wrap type="none"/>
          </v:rect>
        </w:pict>
      </w:r>
      <w:r>
        <w:rPr/>
        <w:t>Refreshments:</w:t>
        <w:tab/>
        <w:t>no</w:t>
        <w:tab/>
        <w:t>yes</w:t>
        <w:tab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served:</w:t>
      </w:r>
    </w:p>
    <w:p>
      <w:pPr>
        <w:spacing w:before="0"/>
        <w:ind w:left="220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Special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arrangements/or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custodial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set-up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requested:</w:t>
      </w:r>
    </w:p>
    <w:p>
      <w:pPr>
        <w:pStyle w:val="BodyText"/>
        <w:ind w:left="220" w:right="488"/>
        <w:jc w:val="both"/>
      </w:pPr>
      <w:r>
        <w:rPr/>
        <w:t>The above listed Organization Authorized Representative and Event Supervisor have read the Kirby School District 140</w:t>
      </w:r>
      <w:r>
        <w:rPr>
          <w:spacing w:val="-54"/>
        </w:rPr>
        <w:t> </w:t>
      </w:r>
      <w:r>
        <w:rPr/>
        <w:t>Administrative Procedure 800.12 Use of School Facilities and by signing this application, agree to abide by all rules and</w:t>
      </w:r>
      <w:r>
        <w:rPr>
          <w:spacing w:val="-54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Hold Harmless Affidavit,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IX.</w:t>
      </w: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550.8pt;height:1.45pt;mso-position-horizontal-relative:char;mso-position-vertical-relative:line" id="docshapegroup6" coordorigin="0,0" coordsize="11016,29">
            <v:rect style="position:absolute;left:0;top:0;width:11016;height:29" id="docshape7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ind w:right="241"/>
      </w:pPr>
      <w:r>
        <w:rPr/>
        <w:t>If use of a gymnasium or other indoor athletic facility or any outdoor athletic facility is requested, you must name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Designated Individual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Supervisory</w:t>
      </w:r>
      <w:r>
        <w:rPr>
          <w:spacing w:val="-1"/>
        </w:rPr>
        <w:t> </w:t>
      </w:r>
      <w:r>
        <w:rPr/>
        <w:t>Responsibility.</w:t>
      </w: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199" w:val="left" w:leader="none"/>
          <w:tab w:pos="5619" w:val="left" w:leader="none"/>
          <w:tab w:pos="11127" w:val="left" w:leader="none"/>
        </w:tabs>
        <w:spacing w:before="95"/>
        <w:ind w:left="220" w:right="0" w:firstLine="0"/>
        <w:jc w:val="left"/>
        <w:rPr>
          <w:sz w:val="18"/>
        </w:rPr>
      </w:pPr>
      <w:r>
        <w:rPr>
          <w:sz w:val="18"/>
        </w:rPr>
        <w:t>Designated</w:t>
      </w:r>
      <w:r>
        <w:rPr>
          <w:spacing w:val="-3"/>
          <w:sz w:val="18"/>
        </w:rPr>
        <w:t> </w:t>
      </w:r>
      <w:r>
        <w:rPr>
          <w:sz w:val="18"/>
        </w:rPr>
        <w:t>Individual:</w:t>
        <w:tab/>
      </w:r>
      <w:r>
        <w:rPr>
          <w:sz w:val="18"/>
          <w:u w:val="single"/>
        </w:rPr>
        <w:t> </w:t>
        <w:tab/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sz w:val="18"/>
        </w:rPr>
        <w:t>Phone</w:t>
      </w:r>
      <w:r>
        <w:rPr>
          <w:spacing w:val="-3"/>
          <w:sz w:val="18"/>
        </w:rPr>
        <w:t> </w:t>
      </w:r>
      <w:r>
        <w:rPr>
          <w:sz w:val="18"/>
        </w:rPr>
        <w:t>numbers</w:t>
      </w:r>
      <w:r>
        <w:rPr>
          <w:spacing w:val="-2"/>
          <w:sz w:val="18"/>
        </w:rPr>
        <w:t> </w:t>
      </w:r>
      <w:r>
        <w:rPr>
          <w:sz w:val="18"/>
        </w:rPr>
        <w:t>incl.</w:t>
      </w:r>
      <w:r>
        <w:rPr>
          <w:spacing w:val="-3"/>
          <w:sz w:val="18"/>
        </w:rPr>
        <w:t> </w:t>
      </w:r>
      <w:r>
        <w:rPr>
          <w:sz w:val="18"/>
        </w:rPr>
        <w:t>cell:  </w:t>
      </w:r>
      <w:r>
        <w:rPr>
          <w:spacing w:val="-2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Heading2"/>
        <w:spacing w:before="100"/>
        <w:ind w:left="219" w:right="159"/>
        <w:jc w:val="left"/>
      </w:pPr>
      <w:r>
        <w:rPr/>
        <w:t>This person must be trained in and required to follow AED emergency procedures. DISTRICT PERSONNEL DO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PERFORM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FUNCTION.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NO</w:t>
      </w:r>
      <w:r>
        <w:rPr>
          <w:spacing w:val="-53"/>
        </w:rPr>
        <w:t> </w:t>
      </w:r>
      <w:r>
        <w:rPr/>
        <w:t>organization may begin or continue use of any gymnasium, other indoor athletic facility or any outdoor athletic</w:t>
      </w:r>
      <w:r>
        <w:rPr>
          <w:spacing w:val="1"/>
        </w:rPr>
        <w:t> </w:t>
      </w:r>
      <w:r>
        <w:rPr/>
        <w:t>facility.</w:t>
      </w:r>
    </w:p>
    <w:p>
      <w:pPr>
        <w:pStyle w:val="BodyText"/>
        <w:spacing w:before="11"/>
        <w:rPr>
          <w:b/>
          <w:sz w:val="3"/>
        </w:rPr>
      </w:pPr>
      <w:r>
        <w:rPr/>
        <w:pict>
          <v:shape style="position:absolute;margin-left:30.600002pt;margin-top:3.492557pt;width:550.8pt;height:.5pt;mso-position-horizontal-relative:page;mso-position-vertical-relative:paragraph;z-index:-15727104;mso-wrap-distance-left:0;mso-wrap-distance-right:0" id="docshape8" coordorigin="612,70" coordsize="11016,10" path="m11628,70l9250,70,9240,70,612,70,612,79,9240,79,9250,79,11628,79,11628,7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8847" w:val="left" w:leader="none"/>
        </w:tabs>
        <w:spacing w:before="0"/>
        <w:ind w:left="220" w:right="0" w:firstLine="0"/>
        <w:jc w:val="left"/>
        <w:rPr>
          <w:i/>
          <w:sz w:val="18"/>
        </w:rPr>
      </w:pPr>
      <w:r>
        <w:rPr>
          <w:i/>
          <w:sz w:val="18"/>
        </w:rPr>
        <w:t>Authorized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Representative</w:t>
        <w:tab/>
        <w:t>Date</w:t>
      </w:r>
    </w:p>
    <w:p>
      <w:pPr>
        <w:pStyle w:val="BodyText"/>
        <w:spacing w:before="1"/>
        <w:rPr>
          <w:i/>
          <w:sz w:val="8"/>
        </w:rPr>
      </w:pPr>
      <w:r>
        <w:rPr/>
        <w:pict>
          <v:shape style="position:absolute;margin-left:30.6pt;margin-top:5.850879pt;width:550.8pt;height:.1pt;mso-position-horizontal-relative:page;mso-position-vertical-relative:paragraph;z-index:-15726592;mso-wrap-distance-left:0;mso-wrap-distance-right:0" id="docshape9" coordorigin="612,117" coordsize="11016,0" path="m612,117l11628,117e" filled="false" stroked="true" strokeweight="1.44pt" strokecolor="#000000">
            <v:path arrowok="t"/>
            <v:stroke dashstyle="shortdash"/>
            <w10:wrap type="topAndBottom"/>
          </v:shape>
        </w:pict>
      </w:r>
    </w:p>
    <w:p>
      <w:pPr>
        <w:pStyle w:val="Heading1"/>
        <w:spacing w:before="38"/>
        <w:ind w:right="1602"/>
      </w:pPr>
      <w:r>
        <w:rPr/>
        <w:t>FOR</w:t>
      </w:r>
      <w:r>
        <w:rPr>
          <w:spacing w:val="-4"/>
        </w:rPr>
        <w:t> </w:t>
      </w:r>
      <w:r>
        <w:rPr/>
        <w:t>OFFICE USE</w:t>
      </w:r>
      <w:r>
        <w:rPr>
          <w:spacing w:val="-2"/>
        </w:rPr>
        <w:t> </w:t>
      </w:r>
      <w:r>
        <w:rPr/>
        <w:t>ONLY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50.8pt;height:.5pt;mso-position-horizontal-relative:char;mso-position-vertical-relative:line" id="docshapegroup10" coordorigin="0,0" coordsize="11016,10">
            <v:rect style="position:absolute;left:0;top:0;width:11016;height:10" id="docshape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413" w:val="left" w:leader="none"/>
          <w:tab w:pos="3973" w:val="left" w:leader="none"/>
          <w:tab w:pos="9939" w:val="left" w:leader="none"/>
          <w:tab w:pos="10333" w:val="left" w:leader="none"/>
          <w:tab w:pos="11127" w:val="left" w:leader="none"/>
        </w:tabs>
        <w:spacing w:line="309" w:lineRule="auto" w:before="46"/>
        <w:ind w:left="220" w:right="130"/>
      </w:pPr>
      <w:r>
        <w:rPr/>
        <w:pict>
          <v:rect style="position:absolute;margin-left:132.479996pt;margin-top:3.39988pt;width:9.24pt;height:9.24pt;mso-position-horizontal-relative:page;mso-position-vertical-relative:paragraph;z-index:-1586636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0.479996pt;margin-top:3.39988pt;width:9.24pt;height:9.24pt;mso-position-horizontal-relative:page;mso-position-vertical-relative:paragraph;z-index:-15865856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79980pt;margin-top:3.39988pt;width:9.24pt;height:9.24pt;mso-position-horizontal-relative:page;mso-position-vertical-relative:paragraph;z-index:-15865344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2.479996pt;margin-top:18.279881pt;width:9.24pt;height:9.24pt;mso-position-horizontal-relative:page;mso-position-vertical-relative:paragraph;z-index:-15864832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0.479996pt;margin-top:18.279881pt;width:9.24pt;height:9.24pt;mso-position-horizontal-relative:page;mso-position-vertical-relative:paragraph;z-index:-15864320" id="docshape16" filled="false" stroked="true" strokeweight=".72pt" strokecolor="#000000">
            <v:stroke dashstyle="solid"/>
            <w10:wrap type="none"/>
          </v:rect>
        </w:pict>
      </w:r>
      <w:r>
        <w:rPr/>
        <w:t>Refreshments:</w:t>
        <w:tab/>
        <w:t>Approved</w:t>
        <w:tab/>
        <w:t>Approved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changes</w:t>
      </w:r>
      <w:r>
        <w:rPr>
          <w:u w:val="dotted"/>
        </w:rPr>
        <w:tab/>
      </w:r>
      <w:r>
        <w:rPr/>
        <w:tab/>
        <w:t>Denied</w:t>
      </w:r>
      <w:r>
        <w:rPr>
          <w:spacing w:val="1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Review:</w:t>
        <w:tab/>
        <w:t>Approved</w:t>
        <w:tab/>
        <w:t>Denied  </w:t>
      </w:r>
      <w:r>
        <w:rPr>
          <w:spacing w:val="8"/>
        </w:rPr>
        <w:t> </w:t>
      </w:r>
      <w:r>
        <w:rPr>
          <w:w w:val="99"/>
          <w:u w:val="dotted"/>
        </w:rPr>
        <w:t> </w:t>
      </w:r>
      <w:r>
        <w:rPr>
          <w:u w:val="dotted"/>
        </w:rPr>
        <w:tab/>
        <w:tab/>
        <w:tab/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2755"/>
        <w:gridCol w:w="2753"/>
      </w:tblGrid>
      <w:tr>
        <w:trPr>
          <w:trHeight w:val="217" w:hRule="atLeast"/>
        </w:trPr>
        <w:tc>
          <w:tcPr>
            <w:tcW w:w="5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Building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Administrator</w:t>
            </w:r>
          </w:p>
        </w:tc>
        <w:tc>
          <w:tcPr>
            <w:tcW w:w="2755" w:type="dxa"/>
            <w:tcBorders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3" w:type="dxa"/>
            <w:tcBorders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196" w:lineRule="exact" w:before="1"/>
              <w:ind w:left="472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>
        <w:trPr>
          <w:trHeight w:val="287" w:hRule="atLeast"/>
        </w:trPr>
        <w:tc>
          <w:tcPr>
            <w:tcW w:w="5508" w:type="dxa"/>
            <w:vMerge w:val="restart"/>
            <w:tcBorders>
              <w:left w:val="nil"/>
              <w:right w:val="dashSmallGap" w:sz="12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Remarks:</w:t>
            </w:r>
          </w:p>
        </w:tc>
        <w:tc>
          <w:tcPr>
            <w:tcW w:w="2755" w:type="dxa"/>
            <w:tcBorders>
              <w:top w:val="dashSmallGap" w:sz="12" w:space="0" w:color="000000"/>
              <w:left w:val="dashSmallGap" w:sz="12" w:space="0" w:color="000000"/>
            </w:tcBorders>
          </w:tcPr>
          <w:p>
            <w:pPr>
              <w:pStyle w:val="TableParagraph"/>
              <w:spacing w:line="187" w:lineRule="exact" w:before="8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am/pm</w:t>
            </w:r>
          </w:p>
        </w:tc>
        <w:tc>
          <w:tcPr>
            <w:tcW w:w="2753" w:type="dxa"/>
            <w:tcBorders>
              <w:top w:val="dashSmallGap" w:sz="12" w:space="0" w:color="000000"/>
              <w:right w:val="dashSmallGap" w:sz="12" w:space="0" w:color="000000"/>
            </w:tcBorders>
          </w:tcPr>
          <w:p>
            <w:pPr>
              <w:pStyle w:val="TableParagraph"/>
              <w:spacing w:line="187" w:lineRule="exact" w:before="8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am/pm</w:t>
            </w:r>
          </w:p>
        </w:tc>
      </w:tr>
      <w:tr>
        <w:trPr>
          <w:trHeight w:val="256" w:hRule="atLeast"/>
        </w:trPr>
        <w:tc>
          <w:tcPr>
            <w:tcW w:w="5508" w:type="dxa"/>
            <w:vMerge/>
            <w:tcBorders>
              <w:top w:val="nil"/>
              <w:left w:val="nil"/>
              <w:right w:val="dashSmall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left w:val="dashSmall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87" w:right="1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(prep)</w:t>
            </w:r>
          </w:p>
        </w:tc>
        <w:tc>
          <w:tcPr>
            <w:tcW w:w="2753" w:type="dxa"/>
            <w:tcBorders>
              <w:left w:val="nil"/>
              <w:bottom w:val="nil"/>
              <w:right w:val="dashSmallGap" w:sz="12" w:space="0" w:color="000000"/>
            </w:tcBorders>
          </w:tcPr>
          <w:p>
            <w:pPr>
              <w:pStyle w:val="TableParagraph"/>
              <w:spacing w:line="206" w:lineRule="exact"/>
              <w:ind w:left="924" w:right="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(clean-up)</w:t>
            </w:r>
          </w:p>
        </w:tc>
      </w:tr>
      <w:tr>
        <w:trPr>
          <w:trHeight w:val="251" w:hRule="atLeast"/>
        </w:trPr>
        <w:tc>
          <w:tcPr>
            <w:tcW w:w="5508" w:type="dxa"/>
            <w:vMerge/>
            <w:tcBorders>
              <w:top w:val="nil"/>
              <w:left w:val="nil"/>
              <w:right w:val="dashSmall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left w:val="dashSmallGap" w:sz="12" w:space="0" w:color="000000"/>
              <w:right w:val="nil"/>
            </w:tcBorders>
          </w:tcPr>
          <w:p>
            <w:pPr>
              <w:pStyle w:val="TableParagraph"/>
              <w:spacing w:line="187" w:lineRule="exact" w:before="44"/>
              <w:ind w:left="92"/>
              <w:rPr>
                <w:sz w:val="18"/>
              </w:rPr>
            </w:pPr>
            <w:r>
              <w:rPr>
                <w:sz w:val="18"/>
              </w:rPr>
              <w:t>Fee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charged: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$</w:t>
            </w:r>
          </w:p>
        </w:tc>
        <w:tc>
          <w:tcPr>
            <w:tcW w:w="2753" w:type="dxa"/>
            <w:tcBorders>
              <w:top w:val="nil"/>
              <w:left w:val="nil"/>
              <w:right w:val="dashSmallGap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508" w:type="dxa"/>
            <w:vMerge/>
            <w:tcBorders>
              <w:top w:val="nil"/>
              <w:left w:val="nil"/>
              <w:right w:val="dashSmall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2"/>
            <w:tcBorders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</w:tcPr>
          <w:p>
            <w:pPr>
              <w:pStyle w:val="TableParagraph"/>
              <w:spacing w:line="188" w:lineRule="exact"/>
              <w:ind w:left="537"/>
              <w:rPr>
                <w:sz w:val="18"/>
              </w:rPr>
            </w:pP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WEEK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used.</w:t>
            </w:r>
          </w:p>
        </w:tc>
      </w:tr>
    </w:tbl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Exclusion</w:t>
      </w:r>
      <w:r>
        <w:rPr>
          <w:spacing w:val="-3"/>
          <w:sz w:val="18"/>
        </w:rPr>
        <w:t> </w:t>
      </w:r>
      <w:r>
        <w:rPr>
          <w:sz w:val="18"/>
        </w:rPr>
        <w:t>Dates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Continuing</w:t>
      </w:r>
      <w:r>
        <w:rPr>
          <w:spacing w:val="-3"/>
          <w:sz w:val="18"/>
        </w:rPr>
        <w:t> </w:t>
      </w:r>
      <w:r>
        <w:rPr>
          <w:sz w:val="18"/>
        </w:rPr>
        <w:t>Contracts: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50.8pt;height:.5pt;mso-position-horizontal-relative:char;mso-position-vertical-relative:line" id="docshapegroup17" coordorigin="0,0" coordsize="11016,10">
            <v:shape style="position:absolute;left:0;top:0;width:11016;height:10" id="docshape18" coordorigin="0,0" coordsize="11016,10" path="m11016,0l8638,0,8628,0,0,0,0,10,8628,10,8638,10,11016,10,1101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0.600002pt;margin-top:16.973679pt;width:550.8pt;height:.5pt;mso-position-horizontal-relative:page;mso-position-vertical-relative:paragraph;z-index:-15725056;mso-wrap-distance-left:0;mso-wrap-distance-right:0" id="docshape19" coordorigin="612,339" coordsize="11016,10" path="m11628,339l9250,339,9240,339,612,339,612,349,9240,349,9250,349,11628,349,11628,339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8847" w:val="left" w:leader="none"/>
        </w:tabs>
        <w:spacing w:line="207" w:lineRule="exact" w:before="0"/>
        <w:ind w:left="220" w:right="0" w:firstLine="0"/>
        <w:jc w:val="left"/>
        <w:rPr>
          <w:i/>
          <w:sz w:val="18"/>
        </w:rPr>
      </w:pPr>
      <w:r>
        <w:rPr>
          <w:i/>
          <w:sz w:val="18"/>
        </w:rPr>
        <w:t>Building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Administrator</w:t>
        <w:tab/>
        <w:t>Date</w:t>
      </w:r>
    </w:p>
    <w:p>
      <w:pPr>
        <w:pStyle w:val="BodyText"/>
        <w:spacing w:before="170"/>
        <w:ind w:left="9440" w:right="238" w:firstLine="600"/>
        <w:jc w:val="right"/>
      </w:pPr>
      <w:r>
        <w:rPr/>
        <w:t>KSD 91-13</w:t>
      </w:r>
      <w:r>
        <w:rPr>
          <w:spacing w:val="-53"/>
        </w:rPr>
        <w:t> </w:t>
      </w:r>
      <w:r>
        <w:rPr>
          <w:spacing w:val="-1"/>
        </w:rPr>
        <w:t>MJB:glp/05-14-09</w:t>
      </w:r>
    </w:p>
    <w:sectPr>
      <w:type w:val="continuous"/>
      <w:pgSz w:w="12240" w:h="15840"/>
      <w:pgMar w:top="36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83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jc w:val="both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Page</dc:creator>
  <dc:title>KIRBY SCHOOL DISTRICT 140</dc:title>
  <dcterms:created xsi:type="dcterms:W3CDTF">2021-09-02T15:22:54Z</dcterms:created>
  <dcterms:modified xsi:type="dcterms:W3CDTF">2021-09-02T15:22:54Z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